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DB" w:rsidRDefault="00C616DB" w:rsidP="00241203">
      <w:pPr>
        <w:tabs>
          <w:tab w:val="left" w:pos="567"/>
        </w:tabs>
        <w:jc w:val="center"/>
        <w:rPr>
          <w:b/>
        </w:rPr>
      </w:pPr>
    </w:p>
    <w:p w:rsidR="00C616DB" w:rsidRDefault="00C616DB" w:rsidP="00241203">
      <w:pPr>
        <w:tabs>
          <w:tab w:val="left" w:pos="567"/>
        </w:tabs>
        <w:jc w:val="center"/>
        <w:rPr>
          <w:b/>
        </w:rPr>
      </w:pPr>
    </w:p>
    <w:p w:rsidR="00C616DB" w:rsidRDefault="00C616DB" w:rsidP="00241203">
      <w:pPr>
        <w:tabs>
          <w:tab w:val="left" w:pos="567"/>
        </w:tabs>
        <w:jc w:val="center"/>
        <w:rPr>
          <w:b/>
        </w:rPr>
      </w:pPr>
    </w:p>
    <w:p w:rsidR="00433135" w:rsidRPr="00433135" w:rsidRDefault="00433135" w:rsidP="00433135">
      <w:pPr>
        <w:jc w:val="center"/>
        <w:rPr>
          <w:b/>
        </w:rPr>
      </w:pPr>
      <w:r w:rsidRPr="00433135">
        <w:rPr>
          <w:b/>
        </w:rPr>
        <w:t xml:space="preserve">T.C.GIDA,TARIM VE HAYVANCILIK BAKANLIĞI </w:t>
      </w:r>
    </w:p>
    <w:p w:rsidR="00433135" w:rsidRPr="00433135" w:rsidRDefault="00433135" w:rsidP="00433135">
      <w:pPr>
        <w:jc w:val="center"/>
        <w:rPr>
          <w:b/>
        </w:rPr>
      </w:pPr>
      <w:r>
        <w:rPr>
          <w:b/>
        </w:rPr>
        <w:t>(</w:t>
      </w:r>
      <w:r w:rsidRPr="00433135">
        <w:rPr>
          <w:b/>
        </w:rPr>
        <w:t xml:space="preserve">Tarım Reformu Genel Müdürlüğü </w:t>
      </w:r>
      <w:r>
        <w:rPr>
          <w:b/>
        </w:rPr>
        <w:t>)</w:t>
      </w:r>
    </w:p>
    <w:p w:rsidR="00241203" w:rsidRDefault="00433135" w:rsidP="00433135">
      <w:pPr>
        <w:jc w:val="center"/>
        <w:rPr>
          <w:b/>
        </w:rPr>
      </w:pPr>
      <w:r w:rsidRPr="00433135">
        <w:rPr>
          <w:b/>
        </w:rPr>
        <w:t xml:space="preserve"> </w:t>
      </w:r>
      <w:r w:rsidR="00241203">
        <w:rPr>
          <w:b/>
        </w:rPr>
        <w:t>(</w:t>
      </w:r>
      <w:proofErr w:type="spellStart"/>
      <w:r w:rsidRPr="00433135">
        <w:rPr>
          <w:b/>
          <w:highlight w:val="yellow"/>
        </w:rPr>
        <w:t>xxxxxxx</w:t>
      </w:r>
      <w:proofErr w:type="spellEnd"/>
      <w:r w:rsidR="008D426D">
        <w:rPr>
          <w:b/>
        </w:rPr>
        <w:t xml:space="preserve"> </w:t>
      </w:r>
      <w:r w:rsidR="00241203">
        <w:rPr>
          <w:b/>
        </w:rPr>
        <w:t>İL MÜDÜRLÜĞÜ’NE)</w:t>
      </w:r>
    </w:p>
    <w:p w:rsidR="00241203" w:rsidRDefault="00241203" w:rsidP="00241203">
      <w:pPr>
        <w:jc w:val="center"/>
        <w:rPr>
          <w:b/>
        </w:rPr>
      </w:pPr>
    </w:p>
    <w:p w:rsidR="00241203" w:rsidRDefault="00241203" w:rsidP="00241203">
      <w:pPr>
        <w:rPr>
          <w:b/>
        </w:rPr>
      </w:pPr>
    </w:p>
    <w:p w:rsidR="00241203" w:rsidRDefault="00241203" w:rsidP="00241203">
      <w:pPr>
        <w:rPr>
          <w:b/>
        </w:rPr>
      </w:pPr>
    </w:p>
    <w:p w:rsidR="00241203" w:rsidRDefault="00F17967" w:rsidP="00241203">
      <w:pPr>
        <w:jc w:val="center"/>
        <w:rPr>
          <w:b/>
        </w:rPr>
      </w:pPr>
      <w:r>
        <w:rPr>
          <w:b/>
        </w:rPr>
        <w:t>YATIRIM YERİNİN İCRALI DAVALI OLMADIĞINA İLİŞKİN</w:t>
      </w:r>
    </w:p>
    <w:p w:rsidR="00F17967" w:rsidRDefault="00F17967" w:rsidP="00241203">
      <w:pPr>
        <w:jc w:val="center"/>
        <w:rPr>
          <w:b/>
        </w:rPr>
      </w:pPr>
      <w:r>
        <w:rPr>
          <w:b/>
        </w:rPr>
        <w:t>YATIRIMCI BEYANI</w:t>
      </w:r>
    </w:p>
    <w:p w:rsidR="00241203" w:rsidRDefault="00241203" w:rsidP="00241203">
      <w:pPr>
        <w:jc w:val="center"/>
        <w:rPr>
          <w:b/>
        </w:rPr>
      </w:pPr>
    </w:p>
    <w:p w:rsidR="00241203" w:rsidRDefault="00241203" w:rsidP="00241203">
      <w:pPr>
        <w:rPr>
          <w:b/>
        </w:rPr>
      </w:pPr>
    </w:p>
    <w:p w:rsidR="00241203" w:rsidRDefault="00241203" w:rsidP="00241203">
      <w:pPr>
        <w:rPr>
          <w:b/>
        </w:rPr>
      </w:pPr>
    </w:p>
    <w:p w:rsidR="008D426D" w:rsidRPr="008D426D" w:rsidRDefault="00433135" w:rsidP="008D426D">
      <w:pPr>
        <w:jc w:val="both"/>
      </w:pPr>
      <w:r>
        <w:t xml:space="preserve">Tarım Reformu Genel Müdürlüğü </w:t>
      </w:r>
      <w:r w:rsidR="00241203" w:rsidRPr="008D426D">
        <w:t xml:space="preserve">tarafından yürütülen KKYDP </w:t>
      </w:r>
      <w:r w:rsidR="00B63E23" w:rsidRPr="00B63E23">
        <w:t>(TEBLİĞ NO: 2012/64)</w:t>
      </w:r>
      <w:r w:rsidR="00B63E23">
        <w:t xml:space="preserve"> </w:t>
      </w:r>
      <w:r w:rsidR="00F17967" w:rsidRPr="008D426D">
        <w:t>Kapsamında</w:t>
      </w:r>
      <w:r w:rsidR="008D426D" w:rsidRPr="008D426D">
        <w:t xml:space="preserve"> </w:t>
      </w:r>
      <w:r>
        <w:t>……………….</w:t>
      </w:r>
      <w:r w:rsidR="008D426D" w:rsidRPr="008D426D">
        <w:t xml:space="preserve">YATIRIM PROJESİ  </w:t>
      </w:r>
      <w:r w:rsidR="00F17967" w:rsidRPr="008D426D">
        <w:t xml:space="preserve">İçin Belirtilen </w:t>
      </w:r>
    </w:p>
    <w:p w:rsidR="00B63E23" w:rsidRDefault="00B63E23" w:rsidP="008D426D">
      <w:pPr>
        <w:jc w:val="both"/>
      </w:pPr>
    </w:p>
    <w:p w:rsidR="008D426D" w:rsidRPr="008D426D" w:rsidRDefault="00433135" w:rsidP="008D426D">
      <w:pPr>
        <w:jc w:val="both"/>
      </w:pPr>
      <w:r>
        <w:t xml:space="preserve">İli             : </w:t>
      </w:r>
    </w:p>
    <w:p w:rsidR="008D426D" w:rsidRPr="008D426D" w:rsidRDefault="008D426D" w:rsidP="008D426D">
      <w:pPr>
        <w:jc w:val="both"/>
      </w:pPr>
      <w:r w:rsidRPr="008D426D">
        <w:t xml:space="preserve">İlçesi        : </w:t>
      </w:r>
    </w:p>
    <w:p w:rsidR="008D426D" w:rsidRPr="008D426D" w:rsidRDefault="008D426D" w:rsidP="008D426D">
      <w:pPr>
        <w:jc w:val="both"/>
      </w:pPr>
      <w:r w:rsidRPr="008D426D">
        <w:t>Beldesi     :</w:t>
      </w:r>
    </w:p>
    <w:p w:rsidR="008D426D" w:rsidRPr="008D426D" w:rsidRDefault="008D426D" w:rsidP="008D426D">
      <w:pPr>
        <w:jc w:val="both"/>
      </w:pPr>
      <w:r w:rsidRPr="008D426D">
        <w:t xml:space="preserve">Köyü        : </w:t>
      </w:r>
    </w:p>
    <w:p w:rsidR="008D426D" w:rsidRPr="008D426D" w:rsidRDefault="008D426D" w:rsidP="008D426D">
      <w:pPr>
        <w:jc w:val="both"/>
      </w:pPr>
      <w:r w:rsidRPr="008D426D">
        <w:t>Mevkii     :</w:t>
      </w:r>
    </w:p>
    <w:p w:rsidR="008D426D" w:rsidRPr="008D426D" w:rsidRDefault="008D426D" w:rsidP="008D426D">
      <w:pPr>
        <w:jc w:val="both"/>
      </w:pPr>
      <w:r w:rsidRPr="008D426D">
        <w:t xml:space="preserve">Pafta No  : </w:t>
      </w:r>
    </w:p>
    <w:p w:rsidR="008D426D" w:rsidRPr="008D426D" w:rsidRDefault="008D426D" w:rsidP="008D426D">
      <w:pPr>
        <w:jc w:val="both"/>
      </w:pPr>
      <w:r w:rsidRPr="008D426D">
        <w:t xml:space="preserve">Ada No    : </w:t>
      </w:r>
    </w:p>
    <w:p w:rsidR="008D426D" w:rsidRPr="008D426D" w:rsidRDefault="008D426D" w:rsidP="008D426D">
      <w:pPr>
        <w:jc w:val="both"/>
      </w:pPr>
      <w:r w:rsidRPr="008D426D">
        <w:t xml:space="preserve">Parsel No : </w:t>
      </w:r>
    </w:p>
    <w:p w:rsidR="008D426D" w:rsidRPr="008D426D" w:rsidRDefault="008D426D" w:rsidP="008D426D">
      <w:pPr>
        <w:jc w:val="both"/>
      </w:pPr>
    </w:p>
    <w:p w:rsidR="00494E6B" w:rsidRPr="008D426D" w:rsidRDefault="00F17967" w:rsidP="008D426D">
      <w:pPr>
        <w:jc w:val="both"/>
      </w:pPr>
      <w:r w:rsidRPr="008D426D">
        <w:t>adresinde bulunan Yatırım yerimizin İcralı ve Davalı olmadığını Beyan ederiz.</w:t>
      </w:r>
    </w:p>
    <w:p w:rsidR="00494E6B" w:rsidRDefault="00494E6B" w:rsidP="00241203">
      <w:pPr>
        <w:rPr>
          <w:b/>
        </w:rPr>
      </w:pPr>
    </w:p>
    <w:p w:rsidR="00494E6B" w:rsidRDefault="00494E6B" w:rsidP="00241203">
      <w:pPr>
        <w:rPr>
          <w:b/>
        </w:rPr>
      </w:pPr>
    </w:p>
    <w:p w:rsidR="00494E6B" w:rsidRDefault="00494E6B" w:rsidP="00241203">
      <w:pPr>
        <w:rPr>
          <w:b/>
        </w:rPr>
      </w:pPr>
    </w:p>
    <w:p w:rsidR="00494E6B" w:rsidRDefault="00494E6B" w:rsidP="00241203">
      <w:pPr>
        <w:rPr>
          <w:b/>
        </w:rPr>
      </w:pPr>
      <w:r>
        <w:rPr>
          <w:b/>
        </w:rPr>
        <w:t>FİRMA</w:t>
      </w:r>
    </w:p>
    <w:p w:rsidR="0027069C" w:rsidRDefault="0027069C"/>
    <w:p w:rsidR="00241203" w:rsidRDefault="00241203"/>
    <w:p w:rsidR="00241203" w:rsidRDefault="00241203"/>
    <w:sectPr w:rsidR="00241203" w:rsidSect="0027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203"/>
    <w:rsid w:val="00073799"/>
    <w:rsid w:val="0022116D"/>
    <w:rsid w:val="00241203"/>
    <w:rsid w:val="0027069C"/>
    <w:rsid w:val="00433135"/>
    <w:rsid w:val="00482BDB"/>
    <w:rsid w:val="00494E6B"/>
    <w:rsid w:val="00604E9A"/>
    <w:rsid w:val="00636B7E"/>
    <w:rsid w:val="00884089"/>
    <w:rsid w:val="008D426D"/>
    <w:rsid w:val="00AC1825"/>
    <w:rsid w:val="00B30109"/>
    <w:rsid w:val="00B63E23"/>
    <w:rsid w:val="00C11260"/>
    <w:rsid w:val="00C410EA"/>
    <w:rsid w:val="00C616DB"/>
    <w:rsid w:val="00F17967"/>
    <w:rsid w:val="00F9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0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9F6F-35B2-4ED4-864E-40C2BE59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ARSLAN</dc:creator>
  <cp:lastModifiedBy>OSMAN </cp:lastModifiedBy>
  <cp:revision>4</cp:revision>
  <dcterms:created xsi:type="dcterms:W3CDTF">2012-09-04T09:38:00Z</dcterms:created>
  <dcterms:modified xsi:type="dcterms:W3CDTF">2012-09-04T09:52:00Z</dcterms:modified>
</cp:coreProperties>
</file>